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2" w:rsidRPr="0041547B" w:rsidRDefault="00EB1F85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Susan</w:t>
      </w:r>
      <w:r w:rsidR="00914D90">
        <w:rPr>
          <w:sz w:val="28"/>
          <w:szCs w:val="28"/>
        </w:rPr>
        <w:t xml:space="preserve"> Smith</w:t>
      </w:r>
    </w:p>
    <w:p w:rsidR="00EB0502" w:rsidRPr="0041547B" w:rsidRDefault="00EB1F85" w:rsidP="00EB0502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Susansmith86</w:t>
      </w:r>
      <w:r w:rsidR="00EB0502">
        <w:rPr>
          <w:sz w:val="22"/>
          <w:szCs w:val="22"/>
        </w:rPr>
        <w:t>@gmail.com</w:t>
      </w:r>
    </w:p>
    <w:p w:rsidR="00EB1F85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123 Railroad Ave.</w:t>
      </w:r>
      <w:r w:rsidR="00EB0502" w:rsidRPr="0041547B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▪  Syracuse, NY 13335</w:t>
      </w:r>
    </w:p>
    <w:p w:rsidR="00EB0502" w:rsidRDefault="00EB0502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Phone </w:t>
      </w:r>
      <w:hyperlink r:id="rId8" w:anchor="phones" w:tooltip="Go to phones" w:history="1">
        <w:r w:rsidR="00EB1F85">
          <w:rPr>
            <w:b/>
            <w:sz w:val="22"/>
            <w:szCs w:val="22"/>
          </w:rPr>
          <w:t>(315) 298</w:t>
        </w:r>
        <w:r w:rsidR="00914D90">
          <w:rPr>
            <w:b/>
            <w:sz w:val="22"/>
            <w:szCs w:val="22"/>
          </w:rPr>
          <w:t>-1</w:t>
        </w:r>
        <w:r w:rsidR="00EB1F85">
          <w:rPr>
            <w:b/>
            <w:sz w:val="22"/>
            <w:szCs w:val="22"/>
          </w:rPr>
          <w:t>98</w:t>
        </w:r>
      </w:hyperlink>
      <w:r w:rsidR="00EB1F85">
        <w:rPr>
          <w:b/>
          <w:sz w:val="22"/>
          <w:szCs w:val="22"/>
        </w:rPr>
        <w:t>7</w:t>
      </w:r>
      <w:r w:rsidR="00CC2C2B">
        <w:rPr>
          <w:b/>
          <w:sz w:val="22"/>
          <w:szCs w:val="22"/>
        </w:rPr>
        <w:t xml:space="preserve">  </w:t>
      </w:r>
      <w:r w:rsidR="00EB1F85">
        <w:rPr>
          <w:b/>
          <w:sz w:val="22"/>
          <w:szCs w:val="22"/>
        </w:rPr>
        <w:t>▪</w:t>
      </w:r>
      <w:r w:rsidRPr="0041547B">
        <w:rPr>
          <w:b/>
          <w:sz w:val="22"/>
          <w:szCs w:val="22"/>
        </w:rPr>
        <w:t xml:space="preserve">  </w:t>
      </w:r>
      <w:r w:rsidR="00914D90">
        <w:rPr>
          <w:b/>
          <w:sz w:val="22"/>
          <w:szCs w:val="22"/>
        </w:rPr>
        <w:t>Cell (</w:t>
      </w:r>
      <w:r w:rsidR="00EB1F85">
        <w:rPr>
          <w:b/>
          <w:sz w:val="22"/>
          <w:szCs w:val="22"/>
        </w:rPr>
        <w:t>315</w:t>
      </w:r>
      <w:r w:rsidR="00914D90">
        <w:rPr>
          <w:b/>
          <w:sz w:val="22"/>
          <w:szCs w:val="22"/>
        </w:rPr>
        <w:t xml:space="preserve">) </w:t>
      </w:r>
      <w:r w:rsidR="00EB1F85">
        <w:rPr>
          <w:b/>
          <w:sz w:val="22"/>
          <w:szCs w:val="22"/>
        </w:rPr>
        <w:t>387</w:t>
      </w:r>
      <w:r>
        <w:rPr>
          <w:b/>
          <w:sz w:val="22"/>
          <w:szCs w:val="22"/>
        </w:rPr>
        <w:t>-</w:t>
      </w:r>
      <w:r w:rsidR="00EB1F85">
        <w:rPr>
          <w:b/>
          <w:sz w:val="22"/>
          <w:szCs w:val="22"/>
        </w:rPr>
        <w:t>9536</w:t>
      </w:r>
    </w:p>
    <w:p w:rsidR="00EB1F85" w:rsidRPr="0041547B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</w:p>
    <w:p w:rsidR="00EB0502" w:rsidRDefault="00EB0502" w:rsidP="00EB0502">
      <w:pPr>
        <w:rPr>
          <w:b/>
        </w:rPr>
      </w:pPr>
    </w:p>
    <w:p w:rsidR="00EB1F85" w:rsidRPr="00BB375E" w:rsidRDefault="00EB1F85" w:rsidP="00EB1F85">
      <w:pPr>
        <w:rPr>
          <w:b/>
          <w:bCs/>
          <w:sz w:val="22"/>
          <w:szCs w:val="22"/>
        </w:rPr>
      </w:pPr>
    </w:p>
    <w:p w:rsidR="00EB1F85" w:rsidRPr="00BB375E" w:rsidRDefault="00EB1F85" w:rsidP="00EB1F85">
      <w:pPr>
        <w:rPr>
          <w:b/>
          <w:bCs/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February 5, 2011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>
        <w:rPr>
          <w:sz w:val="22"/>
          <w:szCs w:val="22"/>
        </w:rPr>
        <w:t>John Jones</w:t>
      </w: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AVP Admissions</w:t>
      </w: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 xml:space="preserve">New York University </w:t>
      </w: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P.O. Box 62</w:t>
      </w: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New York, NY  12215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>
        <w:rPr>
          <w:sz w:val="22"/>
          <w:szCs w:val="22"/>
        </w:rPr>
        <w:t>Dear Mr. Jones</w:t>
      </w:r>
      <w:r w:rsidRPr="001F7F14">
        <w:rPr>
          <w:sz w:val="22"/>
          <w:szCs w:val="22"/>
        </w:rPr>
        <w:t>,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I am writing to express my sincerest appreciation for your time and to tell you how much I enjoyed discussing the position of admissions supervisor.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 xml:space="preserve">I feel enthusiastic and ready to accept the challenge this position presents and recognize how it suits precisely where I am in my development today.  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Just to briefly re-cap what I can offer: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ind w:left="720"/>
        <w:rPr>
          <w:sz w:val="22"/>
          <w:szCs w:val="22"/>
        </w:rPr>
      </w:pPr>
      <w:r w:rsidRPr="001F7F14">
        <w:rPr>
          <w:sz w:val="22"/>
          <w:szCs w:val="22"/>
        </w:rPr>
        <w:t>Readiness and enthusiasm to hit the ground running.</w:t>
      </w:r>
    </w:p>
    <w:p w:rsidR="001F7F14" w:rsidRPr="001F7F14" w:rsidRDefault="001F7F14" w:rsidP="001F7F14">
      <w:pPr>
        <w:ind w:left="360"/>
        <w:rPr>
          <w:sz w:val="22"/>
          <w:szCs w:val="22"/>
        </w:rPr>
      </w:pPr>
    </w:p>
    <w:p w:rsidR="001F7F14" w:rsidRPr="001F7F14" w:rsidRDefault="001F7F14" w:rsidP="001F7F14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ind w:left="720"/>
        <w:rPr>
          <w:sz w:val="22"/>
          <w:szCs w:val="22"/>
        </w:rPr>
      </w:pPr>
      <w:r w:rsidRPr="001F7F14">
        <w:rPr>
          <w:sz w:val="22"/>
          <w:szCs w:val="22"/>
        </w:rPr>
        <w:t>Track record in meeting and exceeding corporate and departmental goals.</w:t>
      </w:r>
    </w:p>
    <w:p w:rsidR="001F7F14" w:rsidRPr="001F7F14" w:rsidRDefault="001F7F14" w:rsidP="001F7F14">
      <w:pPr>
        <w:ind w:left="360"/>
        <w:rPr>
          <w:sz w:val="22"/>
          <w:szCs w:val="22"/>
        </w:rPr>
      </w:pPr>
    </w:p>
    <w:p w:rsidR="001F7F14" w:rsidRPr="001F7F14" w:rsidRDefault="001F7F14" w:rsidP="001F7F14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ind w:left="720"/>
        <w:rPr>
          <w:sz w:val="22"/>
          <w:szCs w:val="22"/>
        </w:rPr>
      </w:pPr>
      <w:r w:rsidRPr="001F7F14">
        <w:rPr>
          <w:sz w:val="22"/>
          <w:szCs w:val="22"/>
        </w:rPr>
        <w:t xml:space="preserve">Expertise in managing to ensure efficiencies in office operations. </w:t>
      </w:r>
    </w:p>
    <w:p w:rsidR="001F7F14" w:rsidRPr="001F7F14" w:rsidRDefault="001F7F14" w:rsidP="001F7F14">
      <w:pPr>
        <w:ind w:left="360"/>
        <w:rPr>
          <w:sz w:val="22"/>
          <w:szCs w:val="22"/>
        </w:rPr>
      </w:pPr>
    </w:p>
    <w:p w:rsidR="001F7F14" w:rsidRPr="001F7F14" w:rsidRDefault="001F7F14" w:rsidP="001F7F14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ind w:left="720"/>
        <w:rPr>
          <w:sz w:val="22"/>
          <w:szCs w:val="22"/>
        </w:rPr>
      </w:pPr>
      <w:r w:rsidRPr="001F7F14">
        <w:rPr>
          <w:sz w:val="22"/>
          <w:szCs w:val="22"/>
        </w:rPr>
        <w:t>Problem-solving strength with ability to make decisions and gaining staff support to reach objectives for productivity and service.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I look forward to the opportunity to join your team and to provide any additional information on my background and/or respond to any remaining thoughts on my willingness and ability to take on the challenge and make a major contribution.  I will follow up with you later this week.  Thanks again!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 w:rsidRPr="001F7F14">
        <w:rPr>
          <w:sz w:val="22"/>
          <w:szCs w:val="22"/>
        </w:rPr>
        <w:t>Sincerely,</w:t>
      </w: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</w:p>
    <w:p w:rsidR="001F7F14" w:rsidRPr="001F7F14" w:rsidRDefault="001F7F14" w:rsidP="001F7F14">
      <w:pPr>
        <w:rPr>
          <w:sz w:val="22"/>
          <w:szCs w:val="22"/>
        </w:rPr>
      </w:pPr>
      <w:r>
        <w:rPr>
          <w:sz w:val="22"/>
          <w:szCs w:val="22"/>
        </w:rPr>
        <w:t>Susan</w:t>
      </w:r>
      <w:bookmarkStart w:id="0" w:name="_GoBack"/>
      <w:bookmarkEnd w:id="0"/>
      <w:r>
        <w:rPr>
          <w:sz w:val="22"/>
          <w:szCs w:val="22"/>
        </w:rPr>
        <w:t xml:space="preserve"> Smith</w:t>
      </w:r>
    </w:p>
    <w:p w:rsidR="001F7F14" w:rsidRPr="001F7F14" w:rsidRDefault="001F7F14" w:rsidP="001F7F14">
      <w:pPr>
        <w:rPr>
          <w:sz w:val="22"/>
          <w:szCs w:val="22"/>
        </w:rPr>
      </w:pPr>
    </w:p>
    <w:p w:rsidR="00FD3379" w:rsidRPr="001F7F14" w:rsidRDefault="00FD3379" w:rsidP="00EB1F85">
      <w:pPr>
        <w:pStyle w:val="Title"/>
        <w:rPr>
          <w:sz w:val="22"/>
          <w:szCs w:val="22"/>
        </w:rPr>
      </w:pPr>
    </w:p>
    <w:sectPr w:rsidR="00FD3379" w:rsidRPr="001F7F14" w:rsidSect="00EB0502">
      <w:pgSz w:w="12240" w:h="15840" w:code="1"/>
      <w:pgMar w:top="1152" w:right="1152" w:bottom="720" w:left="1152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823" w:rsidRDefault="00C57823" w:rsidP="00EB0502">
      <w:r>
        <w:separator/>
      </w:r>
    </w:p>
  </w:endnote>
  <w:endnote w:type="continuationSeparator" w:id="0">
    <w:p w:rsidR="00C57823" w:rsidRDefault="00C57823" w:rsidP="00EB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823" w:rsidRDefault="00C57823" w:rsidP="00EB0502">
      <w:r>
        <w:separator/>
      </w:r>
    </w:p>
  </w:footnote>
  <w:footnote w:type="continuationSeparator" w:id="0">
    <w:p w:rsidR="00C57823" w:rsidRDefault="00C57823" w:rsidP="00EB0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C7D"/>
    <w:multiLevelType w:val="singleLevel"/>
    <w:tmpl w:val="B6E4F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2D612D80"/>
    <w:multiLevelType w:val="hybridMultilevel"/>
    <w:tmpl w:val="76480FEA"/>
    <w:lvl w:ilvl="0" w:tplc="64323BC6">
      <w:start w:val="1"/>
      <w:numFmt w:val="bullet"/>
      <w:lvlText w:val=""/>
      <w:lvlJc w:val="left"/>
      <w:pPr>
        <w:tabs>
          <w:tab w:val="num" w:pos="72"/>
        </w:tabs>
        <w:ind w:left="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64"/>
        </w:tabs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</w:abstractNum>
  <w:abstractNum w:abstractNumId="2">
    <w:nsid w:val="3FDE6890"/>
    <w:multiLevelType w:val="singleLevel"/>
    <w:tmpl w:val="E8188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63630AA1"/>
    <w:multiLevelType w:val="hybridMultilevel"/>
    <w:tmpl w:val="71AAEF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C956CE"/>
    <w:multiLevelType w:val="hybridMultilevel"/>
    <w:tmpl w:val="B9DE1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02"/>
    <w:rsid w:val="00012A9A"/>
    <w:rsid w:val="00044868"/>
    <w:rsid w:val="00085061"/>
    <w:rsid w:val="000865BA"/>
    <w:rsid w:val="000913A2"/>
    <w:rsid w:val="000960A9"/>
    <w:rsid w:val="000D6638"/>
    <w:rsid w:val="00172B6B"/>
    <w:rsid w:val="00187195"/>
    <w:rsid w:val="001A4B52"/>
    <w:rsid w:val="001A7A40"/>
    <w:rsid w:val="001F7F14"/>
    <w:rsid w:val="00207F41"/>
    <w:rsid w:val="002A1006"/>
    <w:rsid w:val="00370BEB"/>
    <w:rsid w:val="00376FFE"/>
    <w:rsid w:val="00381A59"/>
    <w:rsid w:val="003918D6"/>
    <w:rsid w:val="00421C75"/>
    <w:rsid w:val="004D117B"/>
    <w:rsid w:val="004D5805"/>
    <w:rsid w:val="00533EFC"/>
    <w:rsid w:val="00554891"/>
    <w:rsid w:val="0058496C"/>
    <w:rsid w:val="00584D02"/>
    <w:rsid w:val="005979A0"/>
    <w:rsid w:val="005C1BD0"/>
    <w:rsid w:val="005C24AC"/>
    <w:rsid w:val="0065412A"/>
    <w:rsid w:val="00736E6B"/>
    <w:rsid w:val="00751357"/>
    <w:rsid w:val="007714CD"/>
    <w:rsid w:val="00914D90"/>
    <w:rsid w:val="00927857"/>
    <w:rsid w:val="00954DA9"/>
    <w:rsid w:val="00982238"/>
    <w:rsid w:val="009F0D4B"/>
    <w:rsid w:val="00A1261C"/>
    <w:rsid w:val="00B6234C"/>
    <w:rsid w:val="00B8376F"/>
    <w:rsid w:val="00BB375E"/>
    <w:rsid w:val="00BF43CA"/>
    <w:rsid w:val="00C02615"/>
    <w:rsid w:val="00C07852"/>
    <w:rsid w:val="00C1329B"/>
    <w:rsid w:val="00C239CF"/>
    <w:rsid w:val="00C30B66"/>
    <w:rsid w:val="00C343D6"/>
    <w:rsid w:val="00C46E1B"/>
    <w:rsid w:val="00C571BD"/>
    <w:rsid w:val="00C57823"/>
    <w:rsid w:val="00CC2C2B"/>
    <w:rsid w:val="00CE15F9"/>
    <w:rsid w:val="00CE5414"/>
    <w:rsid w:val="00D31017"/>
    <w:rsid w:val="00D92C1B"/>
    <w:rsid w:val="00DA46A2"/>
    <w:rsid w:val="00DF5B90"/>
    <w:rsid w:val="00E060CD"/>
    <w:rsid w:val="00E319C4"/>
    <w:rsid w:val="00EB0502"/>
    <w:rsid w:val="00EB075A"/>
    <w:rsid w:val="00EB1F85"/>
    <w:rsid w:val="00F100AE"/>
    <w:rsid w:val="00F16EFB"/>
    <w:rsid w:val="00F30308"/>
    <w:rsid w:val="00F57360"/>
    <w:rsid w:val="00F81144"/>
    <w:rsid w:val="00FA0BA8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voi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3</cp:revision>
  <dcterms:created xsi:type="dcterms:W3CDTF">2011-08-21T23:19:00Z</dcterms:created>
  <dcterms:modified xsi:type="dcterms:W3CDTF">2011-08-21T23:21:00Z</dcterms:modified>
</cp:coreProperties>
</file>